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6BB07" w14:textId="77777777" w:rsidR="00F53FEC" w:rsidRDefault="006A0AE2" w:rsidP="00CA6E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drawing>
          <wp:anchor distT="36576" distB="36576" distL="36576" distR="36576" simplePos="0" relativeHeight="251662336" behindDoc="0" locked="0" layoutInCell="1" allowOverlap="1" wp14:anchorId="140FC067" wp14:editId="3B54EE82">
            <wp:simplePos x="0" y="0"/>
            <wp:positionH relativeFrom="column">
              <wp:posOffset>-174625</wp:posOffset>
            </wp:positionH>
            <wp:positionV relativeFrom="paragraph">
              <wp:posOffset>0</wp:posOffset>
            </wp:positionV>
            <wp:extent cx="682625" cy="701040"/>
            <wp:effectExtent l="0" t="0" r="3175" b="10160"/>
            <wp:wrapTight wrapText="bothSides">
              <wp:wrapPolygon edited="0">
                <wp:start x="0" y="0"/>
                <wp:lineTo x="0" y="21130"/>
                <wp:lineTo x="20897" y="21130"/>
                <wp:lineTo x="208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E9F">
        <w:rPr>
          <w:b/>
          <w:sz w:val="36"/>
          <w:szCs w:val="36"/>
        </w:rPr>
        <w:t>Puddletown</w:t>
      </w:r>
      <w:proofErr w:type="spellEnd"/>
      <w:r w:rsidR="00CA6E9F">
        <w:rPr>
          <w:b/>
          <w:sz w:val="36"/>
          <w:szCs w:val="36"/>
        </w:rPr>
        <w:t xml:space="preserve"> First School </w:t>
      </w:r>
      <w:r>
        <w:rPr>
          <w:b/>
          <w:sz w:val="36"/>
          <w:szCs w:val="36"/>
        </w:rPr>
        <w:t xml:space="preserve">   </w:t>
      </w:r>
    </w:p>
    <w:p w14:paraId="2EA1B4B7" w14:textId="77777777" w:rsidR="00CA6E9F" w:rsidRDefault="00CA6E9F" w:rsidP="00CA6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Writing – Achieving Mastery</w:t>
      </w:r>
    </w:p>
    <w:p w14:paraId="0C9E9AAA" w14:textId="77777777" w:rsidR="00CA6E9F" w:rsidRDefault="00CA6E9F" w:rsidP="00CA6E9F">
      <w:pPr>
        <w:jc w:val="center"/>
        <w:rPr>
          <w:b/>
          <w:sz w:val="36"/>
          <w:szCs w:val="36"/>
        </w:rPr>
      </w:pPr>
    </w:p>
    <w:p w14:paraId="3BA023FE" w14:textId="77777777" w:rsidR="00CA6E9F" w:rsidRPr="00AE7706" w:rsidRDefault="00CA6E9F" w:rsidP="00CA6E9F">
      <w:r w:rsidRPr="006A0AE2">
        <w:rPr>
          <w:sz w:val="22"/>
          <w:szCs w:val="22"/>
        </w:rPr>
        <w:t xml:space="preserve">At </w:t>
      </w:r>
      <w:proofErr w:type="spellStart"/>
      <w:r w:rsidRPr="00AE7706">
        <w:t>Puddletown</w:t>
      </w:r>
      <w:proofErr w:type="spellEnd"/>
      <w:r w:rsidRPr="00AE7706">
        <w:t xml:space="preserve"> First School we understand the National Curriculum to be a mastery curriculum. We believe to show mastery of the English writing curriculum </w:t>
      </w:r>
      <w:r w:rsidR="00ED4C10" w:rsidRPr="00AE7706">
        <w:t>children</w:t>
      </w:r>
      <w:r w:rsidRPr="00AE7706">
        <w:t xml:space="preserve"> need to be able to demonstrate key skills or concepts independently. </w:t>
      </w:r>
      <w:r w:rsidR="00ED4C10" w:rsidRPr="00AE7706">
        <w:t xml:space="preserve"> What cons</w:t>
      </w:r>
      <w:r w:rsidR="00F31E38" w:rsidRPr="00AE7706">
        <w:t xml:space="preserve">titutes </w:t>
      </w:r>
      <w:r w:rsidR="0062662C" w:rsidRPr="00AE7706">
        <w:t>independent writ</w:t>
      </w:r>
      <w:r w:rsidR="00DE35CA" w:rsidRPr="00AE7706">
        <w:t>i</w:t>
      </w:r>
      <w:r w:rsidR="0062662C" w:rsidRPr="00AE7706">
        <w:t>ng</w:t>
      </w:r>
      <w:r w:rsidR="00ED4C10" w:rsidRPr="00AE7706">
        <w:t xml:space="preserve"> has been defined and </w:t>
      </w:r>
      <w:r w:rsidR="006A0AE2" w:rsidRPr="00AE7706">
        <w:t>agreed across</w:t>
      </w:r>
      <w:r w:rsidR="00ED4C10" w:rsidRPr="00AE7706">
        <w:t xml:space="preserve"> GTAT under the following principles;</w:t>
      </w:r>
    </w:p>
    <w:p w14:paraId="09919A43" w14:textId="77777777" w:rsidR="00ED4C10" w:rsidRPr="00AE7706" w:rsidRDefault="00ED4C10" w:rsidP="00ED4C10">
      <w:pPr>
        <w:pStyle w:val="NormalWeb"/>
        <w:rPr>
          <w:rFonts w:asciiTheme="minorHAnsi" w:hAnsiTheme="minorHAnsi"/>
          <w:b/>
        </w:rPr>
      </w:pPr>
      <w:r w:rsidRPr="00AE7706">
        <w:rPr>
          <w:rFonts w:asciiTheme="minorHAnsi" w:hAnsiTheme="minorHAnsi" w:cs="Arial"/>
          <w:b/>
          <w:color w:val="0C0C0C"/>
        </w:rPr>
        <w:t xml:space="preserve">Writing is likely to be independent if it: </w:t>
      </w:r>
    </w:p>
    <w:p w14:paraId="31D7A301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emerges from a quality text, topic, visit, or curriculum experience, in which pupils have had a range of opportunities to explore and discuss what is to be written about </w:t>
      </w:r>
    </w:p>
    <w:p w14:paraId="38952CB7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enables pupils to apply their learning independently, possibly with an element of choice, for example writing from the perspective of a chosen character </w:t>
      </w:r>
    </w:p>
    <w:p w14:paraId="4DE129AB" w14:textId="77777777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has been independently edited and / or redrafted by the pupil. This may be in response to self, peer, or group evaluation </w:t>
      </w:r>
    </w:p>
    <w:p w14:paraId="52086002" w14:textId="76759EA0" w:rsidR="00ED4C10" w:rsidRPr="00AE7706" w:rsidRDefault="00ED4C10" w:rsidP="00ED4C1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is produced by pupils who have independently drawn on classroom resources such as dictionaries, thesauruses, word banks, classroom displays, books or websites for support and ideas </w:t>
      </w:r>
    </w:p>
    <w:p w14:paraId="2658133B" w14:textId="79E2147D" w:rsidR="0062662C" w:rsidRPr="00AE7706" w:rsidRDefault="00ED4C10" w:rsidP="0062662C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AE7706">
        <w:rPr>
          <w:rFonts w:asciiTheme="minorHAnsi" w:hAnsiTheme="minorHAnsi" w:cs="Arial"/>
          <w:color w:val="0C0C0C"/>
        </w:rPr>
        <w:t xml:space="preserve">is informed by clear learning objectives and limited success criteria which are not over detailed and do not over-aid pupils </w:t>
      </w:r>
    </w:p>
    <w:p w14:paraId="1BE6847E" w14:textId="1C3EB6E6" w:rsidR="006A0AE2" w:rsidRPr="00AE7706" w:rsidRDefault="00330489" w:rsidP="006A0AE2">
      <w:pPr>
        <w:pStyle w:val="NormalWeb"/>
        <w:tabs>
          <w:tab w:val="left" w:pos="720"/>
        </w:tabs>
        <w:ind w:left="720"/>
        <w:rPr>
          <w:rFonts w:asciiTheme="minorHAnsi" w:hAnsiTheme="minorHAnsi"/>
        </w:rPr>
      </w:pPr>
      <w:r w:rsidRPr="00AE770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1E685" wp14:editId="7DF627A4">
                <wp:simplePos x="0" y="0"/>
                <wp:positionH relativeFrom="column">
                  <wp:posOffset>173990</wp:posOffset>
                </wp:positionH>
                <wp:positionV relativeFrom="paragraph">
                  <wp:posOffset>235585</wp:posOffset>
                </wp:positionV>
                <wp:extent cx="5715000" cy="2620010"/>
                <wp:effectExtent l="0" t="0" r="25400" b="215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200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533A" w14:textId="385E9F7B" w:rsidR="00AE7706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Punctuation is accurate including direct speech and the possessive apostrophe</w:t>
                            </w:r>
                          </w:p>
                          <w:p w14:paraId="59230FE7" w14:textId="316576C0" w:rsidR="00330489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Commas are used after a fronted adverbial</w:t>
                            </w:r>
                          </w:p>
                          <w:p w14:paraId="3125E8A9" w14:textId="463FF618" w:rsidR="00330489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Paragraphs are used to organise the writing</w:t>
                            </w:r>
                          </w:p>
                          <w:p w14:paraId="1C89713A" w14:textId="110C2735" w:rsidR="00330489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Spelling of most of the Y3/4 wordlist is correct – this may be the consequence of </w:t>
                            </w:r>
                            <w:proofErr w:type="spellStart"/>
                            <w:r>
                              <w:t>self checking</w:t>
                            </w:r>
                            <w:proofErr w:type="spellEnd"/>
                            <w:r>
                              <w:t xml:space="preserve"> and editing</w:t>
                            </w:r>
                          </w:p>
                          <w:p w14:paraId="5E0215D3" w14:textId="767E48CB" w:rsidR="00330489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</w:t>
                            </w:r>
                            <w:proofErr w:type="spellStart"/>
                            <w:r>
                              <w:t>self editing</w:t>
                            </w:r>
                            <w:proofErr w:type="spellEnd"/>
                            <w:r>
                              <w:t xml:space="preserve"> and checking mistakes in spelling or punctuation can be identified and corrected</w:t>
                            </w:r>
                          </w:p>
                          <w:p w14:paraId="1A48D0C8" w14:textId="36B9F16A" w:rsidR="00330489" w:rsidRDefault="00330489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</w:t>
                            </w:r>
                            <w:proofErr w:type="spellStart"/>
                            <w:r>
                              <w:t>self editing</w:t>
                            </w:r>
                            <w:proofErr w:type="spellEnd"/>
                            <w:r>
                              <w:t xml:space="preserve"> the </w:t>
                            </w:r>
                            <w:r w:rsidR="00980C65">
                              <w:t>effectiveness</w:t>
                            </w:r>
                            <w:r>
                              <w:t xml:space="preserve"> of their writing or the writing of others </w:t>
                            </w:r>
                            <w:r w:rsidR="00980C65">
                              <w:t>they can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self assess</w:t>
                            </w:r>
                            <w:proofErr w:type="spellEnd"/>
                            <w:r>
                              <w:t xml:space="preserve"> and </w:t>
                            </w:r>
                            <w:r w:rsidR="00980C65">
                              <w:t>offer suggestions for improvement</w:t>
                            </w:r>
                          </w:p>
                          <w:p w14:paraId="166F4321" w14:textId="456F17BD" w:rsidR="00980C65" w:rsidRDefault="00980C6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There is evidence of a range of sentence types and sentences with more than one clause and a range of conjunctions</w:t>
                            </w:r>
                          </w:p>
                          <w:p w14:paraId="675BB5B6" w14:textId="44570020" w:rsidR="00980C65" w:rsidRPr="00AE7706" w:rsidRDefault="00980C65" w:rsidP="002E73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Handwriting is joined and consistent in form and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E68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7pt;margin-top:18.55pt;width:450pt;height:20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" filled="f" strokecolor="#4472c4 [3204]" strokeweight="1.75pt">
                <v:textbox>
                  <w:txbxContent>
                    <w:p w14:paraId="4503533A" w14:textId="385E9F7B" w:rsidR="00AE7706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Punctuation is accurate including direct speech and the possessive apostrophe</w:t>
                      </w:r>
                    </w:p>
                    <w:p w14:paraId="59230FE7" w14:textId="316576C0" w:rsidR="00330489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Commas are used after a fronted adverbial</w:t>
                      </w:r>
                    </w:p>
                    <w:p w14:paraId="3125E8A9" w14:textId="463FF618" w:rsidR="00330489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Paragraphs are used to organise the writing</w:t>
                      </w:r>
                    </w:p>
                    <w:p w14:paraId="1C89713A" w14:textId="110C2735" w:rsidR="00330489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Spelling of most of the Y3/4 wordlist is correct – this may be the consequence of </w:t>
                      </w:r>
                      <w:proofErr w:type="spellStart"/>
                      <w:r>
                        <w:t>self checking</w:t>
                      </w:r>
                      <w:proofErr w:type="spellEnd"/>
                      <w:r>
                        <w:t xml:space="preserve"> and editing</w:t>
                      </w:r>
                    </w:p>
                    <w:p w14:paraId="5E0215D3" w14:textId="767E48CB" w:rsidR="00330489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When </w:t>
                      </w:r>
                      <w:proofErr w:type="spellStart"/>
                      <w:r>
                        <w:t>self editing</w:t>
                      </w:r>
                      <w:proofErr w:type="spellEnd"/>
                      <w:r>
                        <w:t xml:space="preserve"> and checking mistakes in spelling or punctuation can be identified and corrected</w:t>
                      </w:r>
                    </w:p>
                    <w:p w14:paraId="1A48D0C8" w14:textId="36B9F16A" w:rsidR="00330489" w:rsidRDefault="00330489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When </w:t>
                      </w:r>
                      <w:proofErr w:type="spellStart"/>
                      <w:r>
                        <w:t>self editing</w:t>
                      </w:r>
                      <w:proofErr w:type="spellEnd"/>
                      <w:r>
                        <w:t xml:space="preserve"> the </w:t>
                      </w:r>
                      <w:r w:rsidR="00980C65">
                        <w:t>effectiveness</w:t>
                      </w:r>
                      <w:r>
                        <w:t xml:space="preserve"> of their writing or the writing of others </w:t>
                      </w:r>
                      <w:r w:rsidR="00980C65">
                        <w:t>they can</w:t>
                      </w:r>
                      <w:r>
                        <w:t xml:space="preserve"> </w:t>
                      </w:r>
                      <w:proofErr w:type="spellStart"/>
                      <w:r>
                        <w:t>self assess</w:t>
                      </w:r>
                      <w:proofErr w:type="spellEnd"/>
                      <w:r>
                        <w:t xml:space="preserve"> and </w:t>
                      </w:r>
                      <w:r w:rsidR="00980C65">
                        <w:t>offer suggestions for improvement</w:t>
                      </w:r>
                    </w:p>
                    <w:p w14:paraId="166F4321" w14:textId="456F17BD" w:rsidR="00980C65" w:rsidRDefault="00980C6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There is evidence of a range of sentence types and sentences with more than one clause and a range of conjunctions</w:t>
                      </w:r>
                    </w:p>
                    <w:p w14:paraId="675BB5B6" w14:textId="44570020" w:rsidR="00980C65" w:rsidRPr="00AE7706" w:rsidRDefault="00980C65" w:rsidP="002E731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Handwriting is joined and consistent in form and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313" w:rsidRPr="00AE7706">
        <w:rPr>
          <w:rFonts w:asciiTheme="minorHAnsi" w:hAnsiTheme="minorHAnsi"/>
          <w:b/>
        </w:rPr>
        <w:t xml:space="preserve">Year </w:t>
      </w:r>
      <w:r>
        <w:rPr>
          <w:rFonts w:asciiTheme="minorHAnsi" w:hAnsiTheme="minorHAnsi"/>
          <w:b/>
        </w:rPr>
        <w:t>4</w:t>
      </w:r>
    </w:p>
    <w:p w14:paraId="51EE83D4" w14:textId="77777777" w:rsidR="00980C65" w:rsidRDefault="00980C65" w:rsidP="006A0AE2">
      <w:pPr>
        <w:pStyle w:val="NormalWeb"/>
        <w:tabs>
          <w:tab w:val="left" w:pos="720"/>
        </w:tabs>
        <w:rPr>
          <w:rFonts w:asciiTheme="minorHAnsi" w:hAnsiTheme="minorHAnsi"/>
        </w:rPr>
      </w:pPr>
    </w:p>
    <w:p w14:paraId="7575A93E" w14:textId="58ACB2E0" w:rsidR="0062662C" w:rsidRPr="00AE7706" w:rsidRDefault="002E7313" w:rsidP="006A0AE2">
      <w:pPr>
        <w:pStyle w:val="NormalWeb"/>
        <w:tabs>
          <w:tab w:val="left" w:pos="720"/>
        </w:tabs>
        <w:rPr>
          <w:rFonts w:asciiTheme="minorHAnsi" w:hAnsiTheme="minorHAnsi"/>
        </w:rPr>
      </w:pPr>
      <w:r w:rsidRPr="00AE7706">
        <w:rPr>
          <w:rFonts w:asciiTheme="minorHAnsi" w:hAnsiTheme="minorHAnsi"/>
        </w:rPr>
        <w:t>M</w:t>
      </w:r>
      <w:r w:rsidR="0062662C" w:rsidRPr="00AE7706">
        <w:rPr>
          <w:rFonts w:asciiTheme="minorHAnsi" w:hAnsiTheme="minorHAnsi"/>
        </w:rPr>
        <w:t xml:space="preserve">astery is the </w:t>
      </w:r>
      <w:r w:rsidR="00C50875" w:rsidRPr="00AE7706">
        <w:rPr>
          <w:rFonts w:asciiTheme="minorHAnsi" w:hAnsiTheme="minorHAnsi"/>
        </w:rPr>
        <w:t xml:space="preserve">achievement of </w:t>
      </w:r>
      <w:r w:rsidR="00254001" w:rsidRPr="00AE7706">
        <w:rPr>
          <w:rFonts w:asciiTheme="minorHAnsi" w:hAnsiTheme="minorHAnsi"/>
        </w:rPr>
        <w:t>the</w:t>
      </w:r>
      <w:r w:rsidR="001337A8" w:rsidRPr="00AE7706">
        <w:rPr>
          <w:rFonts w:asciiTheme="minorHAnsi" w:hAnsiTheme="minorHAnsi"/>
        </w:rPr>
        <w:t>se</w:t>
      </w:r>
      <w:r w:rsidR="00254001" w:rsidRPr="00AE7706">
        <w:rPr>
          <w:rFonts w:asciiTheme="minorHAnsi" w:hAnsiTheme="minorHAnsi"/>
        </w:rPr>
        <w:t xml:space="preserve"> skills and concepts, other elements within the National Curriculum </w:t>
      </w:r>
      <w:r w:rsidR="00DF6FB9" w:rsidRPr="00AE7706">
        <w:rPr>
          <w:rFonts w:asciiTheme="minorHAnsi" w:hAnsiTheme="minorHAnsi"/>
        </w:rPr>
        <w:t>we have defined as requiring coverage not mastery. Children that show understanding of the key skills and concepts beyond mastery are deemed to be working at greater depth</w:t>
      </w:r>
      <w:r w:rsidR="00980C65">
        <w:rPr>
          <w:rFonts w:asciiTheme="minorHAnsi" w:hAnsiTheme="minorHAnsi"/>
        </w:rPr>
        <w:t>.</w:t>
      </w:r>
      <w:bookmarkStart w:id="0" w:name="_GoBack"/>
      <w:bookmarkEnd w:id="0"/>
    </w:p>
    <w:p w14:paraId="6BA42F82" w14:textId="77777777" w:rsidR="006A0AE2" w:rsidRPr="006A0AE2" w:rsidRDefault="006A0AE2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14:paraId="14BF904E" w14:textId="77777777" w:rsidR="00ED4C10" w:rsidRPr="006A0AE2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ED4C10" w:rsidRPr="006A0AE2" w:rsidSect="007D3D0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E15FC"/>
    <w:multiLevelType w:val="hybridMultilevel"/>
    <w:tmpl w:val="33DA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63568"/>
    <w:rsid w:val="001337A8"/>
    <w:rsid w:val="001A3105"/>
    <w:rsid w:val="00250CF6"/>
    <w:rsid w:val="00254001"/>
    <w:rsid w:val="002E7313"/>
    <w:rsid w:val="00330489"/>
    <w:rsid w:val="00401989"/>
    <w:rsid w:val="00581B3D"/>
    <w:rsid w:val="005C4603"/>
    <w:rsid w:val="0062662C"/>
    <w:rsid w:val="006A0AE2"/>
    <w:rsid w:val="007D3D0F"/>
    <w:rsid w:val="00980C65"/>
    <w:rsid w:val="00AC313E"/>
    <w:rsid w:val="00AE7706"/>
    <w:rsid w:val="00B02961"/>
    <w:rsid w:val="00C50875"/>
    <w:rsid w:val="00CA6E9F"/>
    <w:rsid w:val="00CE5972"/>
    <w:rsid w:val="00DE35CA"/>
    <w:rsid w:val="00DE4070"/>
    <w:rsid w:val="00DF6FB9"/>
    <w:rsid w:val="00E264CD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2017-09-28T10:16:00Z</cp:lastPrinted>
  <dcterms:created xsi:type="dcterms:W3CDTF">2017-09-29T10:35:00Z</dcterms:created>
  <dcterms:modified xsi:type="dcterms:W3CDTF">2017-09-29T10:35:00Z</dcterms:modified>
</cp:coreProperties>
</file>