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6E9F">
        <w:rPr>
          <w:b/>
          <w:sz w:val="36"/>
          <w:szCs w:val="36"/>
        </w:rPr>
        <w:t xml:space="preserve">Puddletown First School </w:t>
      </w:r>
      <w:r>
        <w:rPr>
          <w:b/>
          <w:sz w:val="36"/>
          <w:szCs w:val="36"/>
        </w:rPr>
        <w:t xml:space="preserve">   </w:t>
      </w:r>
    </w:p>
    <w:p w14:paraId="2EA1B4B7" w14:textId="7A848D25" w:rsidR="00CA6E9F" w:rsidRDefault="00C90F83" w:rsidP="00CA6E9F">
      <w:pPr>
        <w:jc w:val="center"/>
        <w:rPr>
          <w:b/>
          <w:sz w:val="36"/>
          <w:szCs w:val="36"/>
        </w:rPr>
      </w:pPr>
      <w:r>
        <w:rPr>
          <w:b/>
          <w:sz w:val="36"/>
          <w:szCs w:val="36"/>
        </w:rPr>
        <w:t>Y</w:t>
      </w:r>
      <w:r w:rsidR="00910E42">
        <w:rPr>
          <w:b/>
          <w:sz w:val="36"/>
          <w:szCs w:val="36"/>
        </w:rPr>
        <w:t>4</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CB4C00" w:rsidRDefault="00CA6E9F" w:rsidP="00075C70">
      <w:r w:rsidRPr="00CB4C00">
        <w:t xml:space="preserve">At Puddletown First School we understand the National Curriculum to be a mastery curriculum. We believe to show mastery of the English </w:t>
      </w:r>
      <w:r w:rsidR="00075C70" w:rsidRPr="00CB4C00">
        <w:t>reading</w:t>
      </w:r>
      <w:r w:rsidRPr="00CB4C00">
        <w:t xml:space="preserve"> curriculum </w:t>
      </w:r>
      <w:r w:rsidR="00ED4C10" w:rsidRPr="00CB4C00">
        <w:t>children</w:t>
      </w:r>
      <w:r w:rsidRPr="00CB4C00">
        <w:t xml:space="preserve"> need to be able to demonstrate key skills or concepts independently</w:t>
      </w:r>
      <w:r w:rsidR="00075C70" w:rsidRPr="00CB4C00">
        <w:t xml:space="preserve"> and consistently</w:t>
      </w:r>
      <w:r w:rsidRPr="00CB4C00">
        <w:t xml:space="preserve">. </w:t>
      </w:r>
      <w:r w:rsidR="00ED4C10" w:rsidRPr="00CB4C00">
        <w:t xml:space="preserve"> </w:t>
      </w:r>
    </w:p>
    <w:p w14:paraId="11B44C6F" w14:textId="3B9A59F3" w:rsidR="00140B71" w:rsidRDefault="006B718E" w:rsidP="006B718E">
      <w:pPr>
        <w:pStyle w:val="NormalWeb"/>
        <w:tabs>
          <w:tab w:val="left" w:pos="720"/>
        </w:tabs>
        <w:rPr>
          <w:rFonts w:asciiTheme="minorHAnsi" w:hAnsiTheme="minorHAnsi"/>
        </w:rPr>
      </w:pPr>
      <w:r w:rsidRPr="00CB4C00">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r w:rsidR="00317358">
        <w:rPr>
          <w:rFonts w:asciiTheme="minorHAnsi" w:hAnsiTheme="minorHAnsi"/>
        </w:rPr>
        <w:t>.</w:t>
      </w:r>
    </w:p>
    <w:p w14:paraId="743E76B2" w14:textId="77777777" w:rsidR="00317358" w:rsidRPr="00F73FCA" w:rsidRDefault="00317358" w:rsidP="00317358">
      <w:pPr>
        <w:pStyle w:val="NormalWeb"/>
        <w:rPr>
          <w:rFonts w:asciiTheme="minorHAnsi" w:hAnsiTheme="minorHAnsi" w:cs="Arial"/>
          <w:b/>
          <w:color w:val="0C0C0C"/>
        </w:rPr>
      </w:pPr>
      <w:r w:rsidRPr="00F73FCA">
        <w:rPr>
          <w:rFonts w:asciiTheme="minorHAnsi" w:hAnsiTheme="minorHAnsi" w:cs="Arial"/>
          <w:b/>
          <w:color w:val="0C0C0C"/>
        </w:rPr>
        <w:t>Curriculum Intent:</w:t>
      </w:r>
    </w:p>
    <w:p w14:paraId="1B5C7CDB" w14:textId="77777777" w:rsidR="00317358" w:rsidRDefault="00317358" w:rsidP="00317358">
      <w:pPr>
        <w:pStyle w:val="NormalWeb"/>
        <w:numPr>
          <w:ilvl w:val="0"/>
          <w:numId w:val="4"/>
        </w:numPr>
        <w:rPr>
          <w:rFonts w:asciiTheme="minorHAnsi" w:hAnsiTheme="minorHAnsi"/>
        </w:rPr>
      </w:pPr>
      <w:r w:rsidRPr="00F73FCA">
        <w:rPr>
          <w:rFonts w:asciiTheme="minorHAnsi" w:hAnsiTheme="minorHAnsi"/>
        </w:rPr>
        <w:t>T</w:t>
      </w:r>
      <w:r>
        <w:rPr>
          <w:rFonts w:asciiTheme="minorHAnsi" w:hAnsiTheme="minorHAnsi"/>
        </w:rPr>
        <w:t>o have an enjoyment of reading</w:t>
      </w:r>
    </w:p>
    <w:p w14:paraId="462EB081" w14:textId="77777777" w:rsidR="00317358" w:rsidRDefault="00317358" w:rsidP="00317358">
      <w:pPr>
        <w:pStyle w:val="NormalWeb"/>
        <w:numPr>
          <w:ilvl w:val="0"/>
          <w:numId w:val="4"/>
        </w:numPr>
        <w:rPr>
          <w:rFonts w:asciiTheme="minorHAnsi" w:hAnsiTheme="minorHAnsi"/>
        </w:rPr>
      </w:pPr>
      <w:r>
        <w:rPr>
          <w:rFonts w:asciiTheme="minorHAnsi" w:hAnsiTheme="minorHAnsi"/>
        </w:rPr>
        <w:t>To read with fluency and understanding</w:t>
      </w:r>
    </w:p>
    <w:p w14:paraId="083621A1" w14:textId="77777777" w:rsidR="00317358" w:rsidRDefault="00317358" w:rsidP="00317358">
      <w:pPr>
        <w:pStyle w:val="NormalWeb"/>
        <w:numPr>
          <w:ilvl w:val="0"/>
          <w:numId w:val="4"/>
        </w:numPr>
        <w:rPr>
          <w:rFonts w:asciiTheme="minorHAnsi" w:hAnsiTheme="minorHAnsi"/>
        </w:rPr>
      </w:pPr>
      <w:r>
        <w:rPr>
          <w:rFonts w:asciiTheme="minorHAnsi" w:hAnsiTheme="minorHAnsi"/>
        </w:rPr>
        <w:t>To develop a wide vocabulary</w:t>
      </w:r>
    </w:p>
    <w:p w14:paraId="07DE776E" w14:textId="7E145F0E" w:rsidR="00317358" w:rsidRPr="00317358" w:rsidRDefault="00317358" w:rsidP="006B718E">
      <w:pPr>
        <w:pStyle w:val="NormalWeb"/>
        <w:numPr>
          <w:ilvl w:val="0"/>
          <w:numId w:val="4"/>
        </w:numPr>
        <w:rPr>
          <w:rFonts w:asciiTheme="minorHAnsi" w:hAnsiTheme="minorHAnsi"/>
        </w:rPr>
      </w:pPr>
      <w:r w:rsidRPr="00CB4C00">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5D8B2352">
                <wp:simplePos x="0" y="0"/>
                <wp:positionH relativeFrom="margin">
                  <wp:posOffset>-160020</wp:posOffset>
                </wp:positionH>
                <wp:positionV relativeFrom="paragraph">
                  <wp:posOffset>516255</wp:posOffset>
                </wp:positionV>
                <wp:extent cx="5715000" cy="272034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72034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AC3C7A" w14:textId="692C699A" w:rsidR="009E337F" w:rsidRPr="00317358" w:rsidRDefault="009E337F" w:rsidP="009E337F">
                            <w:pPr>
                              <w:pStyle w:val="ListParagraph"/>
                              <w:numPr>
                                <w:ilvl w:val="0"/>
                                <w:numId w:val="2"/>
                              </w:numPr>
                              <w:rPr>
                                <w:b/>
                              </w:rPr>
                            </w:pPr>
                            <w:r w:rsidRPr="00317358">
                              <w:rPr>
                                <w:b/>
                              </w:rPr>
                              <w:t>To read with fluency and expression</w:t>
                            </w:r>
                          </w:p>
                          <w:p w14:paraId="19ED5104" w14:textId="3228DCD2" w:rsidR="00910E42" w:rsidRPr="00317358" w:rsidRDefault="0097238B" w:rsidP="00910E42">
                            <w:pPr>
                              <w:pStyle w:val="ListParagraph"/>
                              <w:numPr>
                                <w:ilvl w:val="0"/>
                                <w:numId w:val="2"/>
                              </w:numPr>
                              <w:rPr>
                                <w:b/>
                                <w:color w:val="000000" w:themeColor="text1"/>
                              </w:rPr>
                            </w:pPr>
                            <w:r w:rsidRPr="00317358">
                              <w:rPr>
                                <w:b/>
                              </w:rPr>
                              <w:t xml:space="preserve">Be </w:t>
                            </w:r>
                            <w:r w:rsidR="00910E42" w:rsidRPr="00317358">
                              <w:rPr>
                                <w:b/>
                              </w:rPr>
                              <w:t xml:space="preserve">able to draw inference from a fiction text eg character’s feeling and motives </w:t>
                            </w:r>
                          </w:p>
                          <w:p w14:paraId="210067D7" w14:textId="68D3B1CB" w:rsidR="00CB4C00" w:rsidRPr="00317358" w:rsidRDefault="00910E42" w:rsidP="0097238B">
                            <w:pPr>
                              <w:pStyle w:val="ListParagraph"/>
                              <w:numPr>
                                <w:ilvl w:val="0"/>
                                <w:numId w:val="2"/>
                              </w:numPr>
                              <w:rPr>
                                <w:b/>
                                <w:color w:val="000000" w:themeColor="text1"/>
                              </w:rPr>
                            </w:pPr>
                            <w:r w:rsidRPr="00317358">
                              <w:rPr>
                                <w:b/>
                                <w:color w:val="000000" w:themeColor="text1"/>
                              </w:rPr>
                              <w:t>Retrieve information and detail from both fiction and non fiction texts</w:t>
                            </w:r>
                          </w:p>
                          <w:p w14:paraId="1C58B2A8" w14:textId="2ACE7459" w:rsidR="009E337F" w:rsidRPr="00317358" w:rsidRDefault="009E337F" w:rsidP="0097238B">
                            <w:pPr>
                              <w:pStyle w:val="ListParagraph"/>
                              <w:numPr>
                                <w:ilvl w:val="0"/>
                                <w:numId w:val="2"/>
                              </w:numPr>
                              <w:rPr>
                                <w:b/>
                                <w:color w:val="000000" w:themeColor="text1"/>
                              </w:rPr>
                            </w:pPr>
                            <w:r w:rsidRPr="00317358">
                              <w:rPr>
                                <w:b/>
                                <w:color w:val="000000" w:themeColor="text1"/>
                              </w:rPr>
                              <w:t>Be able to identify the main ideas and themes from the text</w:t>
                            </w:r>
                          </w:p>
                          <w:p w14:paraId="7E2124DB" w14:textId="30935FBD" w:rsidR="00910E42" w:rsidRPr="00317358" w:rsidRDefault="00910E42" w:rsidP="0097238B">
                            <w:pPr>
                              <w:pStyle w:val="ListParagraph"/>
                              <w:numPr>
                                <w:ilvl w:val="0"/>
                                <w:numId w:val="2"/>
                              </w:numPr>
                              <w:rPr>
                                <w:b/>
                                <w:color w:val="000000" w:themeColor="text1"/>
                              </w:rPr>
                            </w:pPr>
                            <w:r w:rsidRPr="00317358">
                              <w:rPr>
                                <w:b/>
                                <w:color w:val="000000" w:themeColor="text1"/>
                              </w:rPr>
                              <w:t>Identify and discuss words that capture a readers interest or that impact on the text</w:t>
                            </w:r>
                          </w:p>
                          <w:p w14:paraId="20CC9008" w14:textId="40C3133B" w:rsidR="00910E42" w:rsidRPr="00317358" w:rsidRDefault="00910E42" w:rsidP="0097238B">
                            <w:pPr>
                              <w:pStyle w:val="ListParagraph"/>
                              <w:numPr>
                                <w:ilvl w:val="0"/>
                                <w:numId w:val="2"/>
                              </w:numPr>
                              <w:rPr>
                                <w:b/>
                                <w:color w:val="000000" w:themeColor="text1"/>
                              </w:rPr>
                            </w:pPr>
                            <w:r w:rsidRPr="00317358">
                              <w:rPr>
                                <w:b/>
                                <w:color w:val="000000" w:themeColor="text1"/>
                              </w:rPr>
                              <w:t>Ask questions about the text</w:t>
                            </w:r>
                            <w:r w:rsidR="005C6241" w:rsidRPr="00317358">
                              <w:rPr>
                                <w:b/>
                                <w:color w:val="000000" w:themeColor="text1"/>
                              </w:rPr>
                              <w:t xml:space="preserve"> to develop their understanding</w:t>
                            </w:r>
                          </w:p>
                          <w:p w14:paraId="16C59295" w14:textId="5F9AD2D9" w:rsidR="005C6241" w:rsidRPr="00317358" w:rsidRDefault="005C6241" w:rsidP="0097238B">
                            <w:pPr>
                              <w:pStyle w:val="ListParagraph"/>
                              <w:numPr>
                                <w:ilvl w:val="0"/>
                                <w:numId w:val="2"/>
                              </w:numPr>
                              <w:rPr>
                                <w:b/>
                                <w:color w:val="000000" w:themeColor="text1"/>
                              </w:rPr>
                            </w:pPr>
                            <w:r w:rsidRPr="00317358">
                              <w:rPr>
                                <w:b/>
                                <w:color w:val="000000" w:themeColor="text1"/>
                              </w:rPr>
                              <w:t>Predict what may happen in the text from details that are stated or implied in the text</w:t>
                            </w:r>
                          </w:p>
                          <w:p w14:paraId="5197B0EA" w14:textId="2A58D68B" w:rsidR="005C6241" w:rsidRPr="00317358" w:rsidRDefault="009E337F" w:rsidP="0097238B">
                            <w:pPr>
                              <w:pStyle w:val="ListParagraph"/>
                              <w:numPr>
                                <w:ilvl w:val="0"/>
                                <w:numId w:val="2"/>
                              </w:numPr>
                              <w:rPr>
                                <w:b/>
                                <w:color w:val="000000" w:themeColor="text1"/>
                              </w:rPr>
                            </w:pPr>
                            <w:r w:rsidRPr="00317358">
                              <w:rPr>
                                <w:b/>
                                <w:color w:val="000000" w:themeColor="text1"/>
                              </w:rPr>
                              <w:t>Be able to check the text makes sense, discuss their understanding of the text and be able to use the context to explain new words</w:t>
                            </w:r>
                          </w:p>
                          <w:p w14:paraId="2D2B6F2F" w14:textId="74D889BC" w:rsidR="009E337F" w:rsidRPr="00317358" w:rsidRDefault="009E337F" w:rsidP="0097238B">
                            <w:pPr>
                              <w:pStyle w:val="ListParagraph"/>
                              <w:numPr>
                                <w:ilvl w:val="0"/>
                                <w:numId w:val="2"/>
                              </w:numPr>
                              <w:rPr>
                                <w:b/>
                                <w:color w:val="000000" w:themeColor="text1"/>
                              </w:rPr>
                            </w:pPr>
                            <w:r w:rsidRPr="00317358">
                              <w:rPr>
                                <w:b/>
                                <w:color w:val="000000" w:themeColor="text1"/>
                              </w:rPr>
                              <w:t>Be able to decode new or unfamiliar words and use a dictionary to find the meaning of new words</w:t>
                            </w:r>
                          </w:p>
                          <w:p w14:paraId="46B163C4" w14:textId="77777777" w:rsidR="009E337F" w:rsidRPr="0097238B" w:rsidRDefault="009E337F" w:rsidP="009E337F">
                            <w:pPr>
                              <w:pStyle w:val="ListParagraph"/>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left:0;text-align:left;margin-left:-12.6pt;margin-top:40.65pt;width:450pt;height:21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" filled="f" strokecolor="#4472c4 [3204]" strokeweight="1.75pt">
                <v:textbox>
                  <w:txbxContent>
                    <w:p w14:paraId="64AC3C7A" w14:textId="692C699A" w:rsidR="009E337F" w:rsidRPr="00317358" w:rsidRDefault="009E337F" w:rsidP="009E337F">
                      <w:pPr>
                        <w:pStyle w:val="ListParagraph"/>
                        <w:numPr>
                          <w:ilvl w:val="0"/>
                          <w:numId w:val="2"/>
                        </w:numPr>
                        <w:rPr>
                          <w:b/>
                        </w:rPr>
                      </w:pPr>
                      <w:r w:rsidRPr="00317358">
                        <w:rPr>
                          <w:b/>
                        </w:rPr>
                        <w:t>To read with fluency and expression</w:t>
                      </w:r>
                    </w:p>
                    <w:p w14:paraId="19ED5104" w14:textId="3228DCD2" w:rsidR="00910E42" w:rsidRPr="00317358" w:rsidRDefault="0097238B" w:rsidP="00910E42">
                      <w:pPr>
                        <w:pStyle w:val="ListParagraph"/>
                        <w:numPr>
                          <w:ilvl w:val="0"/>
                          <w:numId w:val="2"/>
                        </w:numPr>
                        <w:rPr>
                          <w:b/>
                          <w:color w:val="000000" w:themeColor="text1"/>
                        </w:rPr>
                      </w:pPr>
                      <w:r w:rsidRPr="00317358">
                        <w:rPr>
                          <w:b/>
                        </w:rPr>
                        <w:t xml:space="preserve">Be </w:t>
                      </w:r>
                      <w:r w:rsidR="00910E42" w:rsidRPr="00317358">
                        <w:rPr>
                          <w:b/>
                        </w:rPr>
                        <w:t xml:space="preserve">able to draw inference from a fiction text eg character’s feeling and motives </w:t>
                      </w:r>
                    </w:p>
                    <w:p w14:paraId="210067D7" w14:textId="68D3B1CB" w:rsidR="00CB4C00" w:rsidRPr="00317358" w:rsidRDefault="00910E42" w:rsidP="0097238B">
                      <w:pPr>
                        <w:pStyle w:val="ListParagraph"/>
                        <w:numPr>
                          <w:ilvl w:val="0"/>
                          <w:numId w:val="2"/>
                        </w:numPr>
                        <w:rPr>
                          <w:b/>
                          <w:color w:val="000000" w:themeColor="text1"/>
                        </w:rPr>
                      </w:pPr>
                      <w:r w:rsidRPr="00317358">
                        <w:rPr>
                          <w:b/>
                          <w:color w:val="000000" w:themeColor="text1"/>
                        </w:rPr>
                        <w:t>Retrieve information and detail from both fiction and non fiction texts</w:t>
                      </w:r>
                    </w:p>
                    <w:p w14:paraId="1C58B2A8" w14:textId="2ACE7459" w:rsidR="009E337F" w:rsidRPr="00317358" w:rsidRDefault="009E337F" w:rsidP="0097238B">
                      <w:pPr>
                        <w:pStyle w:val="ListParagraph"/>
                        <w:numPr>
                          <w:ilvl w:val="0"/>
                          <w:numId w:val="2"/>
                        </w:numPr>
                        <w:rPr>
                          <w:b/>
                          <w:color w:val="000000" w:themeColor="text1"/>
                        </w:rPr>
                      </w:pPr>
                      <w:r w:rsidRPr="00317358">
                        <w:rPr>
                          <w:b/>
                          <w:color w:val="000000" w:themeColor="text1"/>
                        </w:rPr>
                        <w:t>Be able to identify the main ideas and themes from the text</w:t>
                      </w:r>
                    </w:p>
                    <w:p w14:paraId="7E2124DB" w14:textId="30935FBD" w:rsidR="00910E42" w:rsidRPr="00317358" w:rsidRDefault="00910E42" w:rsidP="0097238B">
                      <w:pPr>
                        <w:pStyle w:val="ListParagraph"/>
                        <w:numPr>
                          <w:ilvl w:val="0"/>
                          <w:numId w:val="2"/>
                        </w:numPr>
                        <w:rPr>
                          <w:b/>
                          <w:color w:val="000000" w:themeColor="text1"/>
                        </w:rPr>
                      </w:pPr>
                      <w:r w:rsidRPr="00317358">
                        <w:rPr>
                          <w:b/>
                          <w:color w:val="000000" w:themeColor="text1"/>
                        </w:rPr>
                        <w:t>Identify and discuss words that capture a readers interest or that impact on the text</w:t>
                      </w:r>
                    </w:p>
                    <w:p w14:paraId="20CC9008" w14:textId="40C3133B" w:rsidR="00910E42" w:rsidRPr="00317358" w:rsidRDefault="00910E42" w:rsidP="0097238B">
                      <w:pPr>
                        <w:pStyle w:val="ListParagraph"/>
                        <w:numPr>
                          <w:ilvl w:val="0"/>
                          <w:numId w:val="2"/>
                        </w:numPr>
                        <w:rPr>
                          <w:b/>
                          <w:color w:val="000000" w:themeColor="text1"/>
                        </w:rPr>
                      </w:pPr>
                      <w:r w:rsidRPr="00317358">
                        <w:rPr>
                          <w:b/>
                          <w:color w:val="000000" w:themeColor="text1"/>
                        </w:rPr>
                        <w:t>Ask questions about the text</w:t>
                      </w:r>
                      <w:r w:rsidR="005C6241" w:rsidRPr="00317358">
                        <w:rPr>
                          <w:b/>
                          <w:color w:val="000000" w:themeColor="text1"/>
                        </w:rPr>
                        <w:t xml:space="preserve"> to develop their understanding</w:t>
                      </w:r>
                    </w:p>
                    <w:p w14:paraId="16C59295" w14:textId="5F9AD2D9" w:rsidR="005C6241" w:rsidRPr="00317358" w:rsidRDefault="005C6241" w:rsidP="0097238B">
                      <w:pPr>
                        <w:pStyle w:val="ListParagraph"/>
                        <w:numPr>
                          <w:ilvl w:val="0"/>
                          <w:numId w:val="2"/>
                        </w:numPr>
                        <w:rPr>
                          <w:b/>
                          <w:color w:val="000000" w:themeColor="text1"/>
                        </w:rPr>
                      </w:pPr>
                      <w:r w:rsidRPr="00317358">
                        <w:rPr>
                          <w:b/>
                          <w:color w:val="000000" w:themeColor="text1"/>
                        </w:rPr>
                        <w:t>Predict what may happen in the text from details that are stated or implied in the text</w:t>
                      </w:r>
                    </w:p>
                    <w:p w14:paraId="5197B0EA" w14:textId="2A58D68B" w:rsidR="005C6241" w:rsidRPr="00317358" w:rsidRDefault="009E337F" w:rsidP="0097238B">
                      <w:pPr>
                        <w:pStyle w:val="ListParagraph"/>
                        <w:numPr>
                          <w:ilvl w:val="0"/>
                          <w:numId w:val="2"/>
                        </w:numPr>
                        <w:rPr>
                          <w:b/>
                          <w:color w:val="000000" w:themeColor="text1"/>
                        </w:rPr>
                      </w:pPr>
                      <w:r w:rsidRPr="00317358">
                        <w:rPr>
                          <w:b/>
                          <w:color w:val="000000" w:themeColor="text1"/>
                        </w:rPr>
                        <w:t>Be able to check the text makes sense, discuss their understanding of the text and be able to use the context to explain new words</w:t>
                      </w:r>
                    </w:p>
                    <w:p w14:paraId="2D2B6F2F" w14:textId="74D889BC" w:rsidR="009E337F" w:rsidRPr="00317358" w:rsidRDefault="009E337F" w:rsidP="0097238B">
                      <w:pPr>
                        <w:pStyle w:val="ListParagraph"/>
                        <w:numPr>
                          <w:ilvl w:val="0"/>
                          <w:numId w:val="2"/>
                        </w:numPr>
                        <w:rPr>
                          <w:b/>
                          <w:color w:val="000000" w:themeColor="text1"/>
                        </w:rPr>
                      </w:pPr>
                      <w:r w:rsidRPr="00317358">
                        <w:rPr>
                          <w:b/>
                          <w:color w:val="000000" w:themeColor="text1"/>
                        </w:rPr>
                        <w:t>Be able to decode new or unfamiliar words and use a dictionary to find the meaning of new words</w:t>
                      </w:r>
                    </w:p>
                    <w:p w14:paraId="46B163C4" w14:textId="77777777" w:rsidR="009E337F" w:rsidRPr="0097238B" w:rsidRDefault="009E337F" w:rsidP="009E337F">
                      <w:pPr>
                        <w:pStyle w:val="ListParagraph"/>
                        <w:rPr>
                          <w:b/>
                          <w:color w:val="000000" w:themeColor="text1"/>
                          <w:sz w:val="28"/>
                          <w:szCs w:val="28"/>
                        </w:rPr>
                      </w:pPr>
                    </w:p>
                  </w:txbxContent>
                </v:textbox>
                <w10:wrap type="square" anchorx="margin"/>
              </v:shape>
            </w:pict>
          </mc:Fallback>
        </mc:AlternateContent>
      </w:r>
      <w:r>
        <w:rPr>
          <w:rFonts w:asciiTheme="minorHAnsi" w:hAnsiTheme="minorHAnsi"/>
        </w:rPr>
        <w:t>To appreciate our national and global literary heritag</w:t>
      </w:r>
      <w:r>
        <w:rPr>
          <w:rFonts w:asciiTheme="minorHAnsi" w:hAnsiTheme="minorHAnsi"/>
        </w:rPr>
        <w:t>e</w:t>
      </w:r>
    </w:p>
    <w:p w14:paraId="7E3AFC3A" w14:textId="5F709BC3" w:rsidR="00317358" w:rsidRDefault="00317358" w:rsidP="006B718E">
      <w:pPr>
        <w:pStyle w:val="NormalWeb"/>
        <w:tabs>
          <w:tab w:val="left" w:pos="720"/>
        </w:tabs>
        <w:rPr>
          <w:rFonts w:asciiTheme="minorHAnsi" w:hAnsiTheme="minorHAnsi"/>
          <w:sz w:val="28"/>
          <w:szCs w:val="28"/>
        </w:rPr>
      </w:pPr>
    </w:p>
    <w:p w14:paraId="3DEA96B3" w14:textId="13243A65" w:rsidR="006A0AE2" w:rsidRPr="00317358" w:rsidRDefault="00140B71" w:rsidP="006A0AE2">
      <w:pPr>
        <w:pStyle w:val="NormalWeb"/>
        <w:tabs>
          <w:tab w:val="left" w:pos="720"/>
        </w:tabs>
        <w:rPr>
          <w:rFonts w:asciiTheme="minorHAnsi" w:hAnsiTheme="minorHAnsi"/>
        </w:rPr>
      </w:pPr>
      <w:r w:rsidRPr="00CB4C00">
        <w:rPr>
          <w:rFonts w:asciiTheme="minorHAnsi" w:hAnsiTheme="minorHAnsi"/>
          <w:noProof/>
        </w:rPr>
        <mc:AlternateContent>
          <mc:Choice Requires="wps">
            <w:drawing>
              <wp:anchor distT="0" distB="0" distL="114300" distR="114300" simplePos="0" relativeHeight="251664384" behindDoc="0" locked="0" layoutInCell="1" allowOverlap="1" wp14:anchorId="1CB7A365" wp14:editId="3A8F2EB7">
                <wp:simplePos x="0" y="0"/>
                <wp:positionH relativeFrom="column">
                  <wp:posOffset>-101600</wp:posOffset>
                </wp:positionH>
                <wp:positionV relativeFrom="paragraph">
                  <wp:posOffset>939165</wp:posOffset>
                </wp:positionV>
                <wp:extent cx="5715000" cy="11303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1303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37B771" w14:textId="5188C0A8" w:rsidR="006B718E" w:rsidRPr="006A0AE2" w:rsidRDefault="006B718E" w:rsidP="00CB4C00">
                            <w:pPr>
                              <w:pStyle w:val="ListParagraph"/>
                              <w:numPr>
                                <w:ilvl w:val="0"/>
                                <w:numId w:val="2"/>
                              </w:num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8pt;margin-top:73.95pt;width:450pt;height: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" filled="f" strokecolor="#4472c4 [3204]" strokeweight="1.75pt">
                <v:textbox>
                  <w:txbxContent>
                    <w:p w14:paraId="5937B771" w14:textId="5188C0A8" w:rsidR="006B718E" w:rsidRPr="006A0AE2" w:rsidRDefault="006B718E" w:rsidP="00CB4C00">
                      <w:pPr>
                        <w:pStyle w:val="ListParagraph"/>
                        <w:numPr>
                          <w:ilvl w:val="0"/>
                          <w:numId w:val="2"/>
                        </w:numPr>
                        <w:rPr>
                          <w:sz w:val="22"/>
                          <w:szCs w:val="22"/>
                        </w:rPr>
                      </w:pPr>
                    </w:p>
                  </w:txbxContent>
                </v:textbox>
                <w10:wrap type="square"/>
              </v:shape>
            </w:pict>
          </mc:Fallback>
        </mc:AlternateContent>
      </w:r>
      <w:r w:rsidR="006B718E" w:rsidRPr="00CB4C00">
        <w:rPr>
          <w:rFonts w:asciiTheme="minorHAnsi" w:hAnsiTheme="minorHAnsi"/>
        </w:rPr>
        <w:t>Some children may go on to show an understanding and confidence in reading that indicated a greater depth of learning. These children would demonstrate all of the mastery skills and concepts but would also;</w:t>
      </w:r>
      <w:bookmarkStart w:id="0" w:name="_GoBack"/>
      <w:bookmarkEnd w:id="0"/>
    </w:p>
    <w:p w14:paraId="6BA42F82" w14:textId="77777777" w:rsidR="006A0AE2" w:rsidRPr="002945C3" w:rsidRDefault="006A0AE2" w:rsidP="006A0AE2">
      <w:pPr>
        <w:pStyle w:val="NormalWeb"/>
        <w:tabs>
          <w:tab w:val="left" w:pos="720"/>
        </w:tabs>
        <w:rPr>
          <w:rFonts w:asciiTheme="minorHAnsi" w:hAnsiTheme="minorHAnsi"/>
          <w:sz w:val="28"/>
          <w:szCs w:val="28"/>
        </w:rPr>
      </w:pPr>
    </w:p>
    <w:p w14:paraId="14BF904E" w14:textId="77777777"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5ADA"/>
    <w:multiLevelType w:val="hybridMultilevel"/>
    <w:tmpl w:val="3C8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15FC"/>
    <w:multiLevelType w:val="hybridMultilevel"/>
    <w:tmpl w:val="7D30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F"/>
    <w:rsid w:val="000029D2"/>
    <w:rsid w:val="00063568"/>
    <w:rsid w:val="00075C70"/>
    <w:rsid w:val="001337A8"/>
    <w:rsid w:val="00140B71"/>
    <w:rsid w:val="00254001"/>
    <w:rsid w:val="002945C3"/>
    <w:rsid w:val="002E7313"/>
    <w:rsid w:val="00317358"/>
    <w:rsid w:val="005C6241"/>
    <w:rsid w:val="0062662C"/>
    <w:rsid w:val="006A0AE2"/>
    <w:rsid w:val="006B718E"/>
    <w:rsid w:val="007D3D0F"/>
    <w:rsid w:val="00910E42"/>
    <w:rsid w:val="0097238B"/>
    <w:rsid w:val="009E337F"/>
    <w:rsid w:val="00AC313E"/>
    <w:rsid w:val="00C50875"/>
    <w:rsid w:val="00C90F83"/>
    <w:rsid w:val="00CA6E9F"/>
    <w:rsid w:val="00CB4C00"/>
    <w:rsid w:val="00CE5972"/>
    <w:rsid w:val="00D9346F"/>
    <w:rsid w:val="00DE35CA"/>
    <w:rsid w:val="00DE4070"/>
    <w:rsid w:val="00DF6FB9"/>
    <w:rsid w:val="00E264CD"/>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3</cp:revision>
  <cp:lastPrinted>2018-02-01T18:26:00Z</cp:lastPrinted>
  <dcterms:created xsi:type="dcterms:W3CDTF">2018-02-02T07:51:00Z</dcterms:created>
  <dcterms:modified xsi:type="dcterms:W3CDTF">2019-12-05T16:33:00Z</dcterms:modified>
</cp:coreProperties>
</file>